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b4b9ebeec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30956d33b93c4926"/>
      <w:footerReference xmlns:r="http://schemas.openxmlformats.org/officeDocument/2006/relationships" w:type="default" r:id="R615a16f3ff13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56d33b93c4926" /><Relationship Type="http://schemas.openxmlformats.org/officeDocument/2006/relationships/footer" Target="/word/footer1.xml" Id="R615a16f3ff1341ea" /></Relationships>
</file>