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7058e95c0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49550e44cf246ca"/>
      <w:footerReference xmlns:r="http://schemas.openxmlformats.org/officeDocument/2006/relationships" w:type="default" r:id="Ra6f4b694e672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50e44cf246ca" /><Relationship Type="http://schemas.openxmlformats.org/officeDocument/2006/relationships/footer" Target="/word/footer1.xml" Id="Ra6f4b694e672420b" /></Relationships>
</file>