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45f6a5c87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ee6090ebc32648c6"/>
      <w:footerReference xmlns:r="http://schemas.openxmlformats.org/officeDocument/2006/relationships" w:type="default" r:id="R500d2e4d1295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090ebc32648c6" /><Relationship Type="http://schemas.openxmlformats.org/officeDocument/2006/relationships/footer" Target="/word/footer1.xml" Id="R500d2e4d12954953" /></Relationships>
</file>