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950d814d9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8978ad6daac5414e"/>
      <w:footerReference xmlns:r="http://schemas.openxmlformats.org/officeDocument/2006/relationships" w:type="default" r:id="Rdd4405b11253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8ad6daac5414e" /><Relationship Type="http://schemas.openxmlformats.org/officeDocument/2006/relationships/footer" Target="/word/footer1.xml" Id="Rdd4405b1125344df" /></Relationships>
</file>