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e36a34d89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c192ec57c111433b"/>
      <w:footerReference xmlns:r="http://schemas.openxmlformats.org/officeDocument/2006/relationships" w:type="default" r:id="Rb4005fe01fc9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2ec57c111433b" /><Relationship Type="http://schemas.openxmlformats.org/officeDocument/2006/relationships/footer" Target="/word/footer1.xml" Id="Rb4005fe01fc94cac" /></Relationships>
</file>