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1e375f4b8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ee0e26c7e4ebb"/>
      <w:footerReference xmlns:r="http://schemas.openxmlformats.org/officeDocument/2006/relationships" w:type="default" r:id="R5f4f73e4a24f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ee0e26c7e4ebb" /><Relationship Type="http://schemas.openxmlformats.org/officeDocument/2006/relationships/footer" Target="/word/footer1.xml" Id="R5f4f73e4a24f43ac" /></Relationships>
</file>