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ab3f027fe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21bc7d80646bf"/>
      <w:footerReference xmlns:r="http://schemas.openxmlformats.org/officeDocument/2006/relationships" w:type="default" r:id="Rfe3d564369ff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21bc7d80646bf" /><Relationship Type="http://schemas.openxmlformats.org/officeDocument/2006/relationships/footer" Target="/word/footer1.xml" Id="Rfe3d564369ff4212" /></Relationships>
</file>