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9c52ac482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f10f5741b4598"/>
      <w:footerReference xmlns:r="http://schemas.openxmlformats.org/officeDocument/2006/relationships" w:type="default" r:id="R11e8bd8dbcef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GRUPPEN AS   ·   Org.nr 987 841 850   ·   Hosletoppen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f10f5741b4598" /><Relationship Type="http://schemas.openxmlformats.org/officeDocument/2006/relationships/footer" Target="/word/footer1.xml" Id="R11e8bd8dbcef44f3" /></Relationships>
</file>