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75bb4ad6d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EIENDOM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EIENDOM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8540bb19874cdc"/>
      <w:footerReference xmlns:r="http://schemas.openxmlformats.org/officeDocument/2006/relationships" w:type="default" r:id="Rd0b8b34b9939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EIENDOM OSLO AS   ·   Org.nr 987 911 204   ·   Vålerenggata 2B   ·   0657 OSLO   ·   Tlf. 22 49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EIENDOM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540bb19874cdc" /><Relationship Type="http://schemas.openxmlformats.org/officeDocument/2006/relationships/footer" Target="/word/footer1.xml" Id="Rd0b8b34b993941a1" /></Relationships>
</file>