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501ed199b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H3 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c76f24570a684e26"/>
      <w:footerReference xmlns:r="http://schemas.openxmlformats.org/officeDocument/2006/relationships" w:type="default" r:id="R352aeae8ed0f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f24570a684e26" /><Relationship Type="http://schemas.openxmlformats.org/officeDocument/2006/relationships/footer" Target="/word/footer1.xml" Id="R352aeae8ed0f4634" /></Relationships>
</file>