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15cce51c54f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ØSTRE VIKEN KOMMUNEREVISJON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a19b6ccf701b4600"/>
      <w:footerReference xmlns:r="http://schemas.openxmlformats.org/officeDocument/2006/relationships" w:type="default" r:id="R8447150356ec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9b6ccf701b4600" /><Relationship Type="http://schemas.openxmlformats.org/officeDocument/2006/relationships/footer" Target="/word/footer1.xml" Id="R8447150356ec4afa" /></Relationships>
</file>