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b1f5d5f6f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INNOVEMUS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b114cb64015440af"/>
      <w:footerReference xmlns:r="http://schemas.openxmlformats.org/officeDocument/2006/relationships" w:type="default" r:id="Rbfef0fb5f972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4cb64015440af" /><Relationship Type="http://schemas.openxmlformats.org/officeDocument/2006/relationships/footer" Target="/word/footer1.xml" Id="Rbfef0fb5f97248d5" /></Relationships>
</file>