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e6cf1d459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526ce9ca7dda4a16"/>
      <w:footerReference xmlns:r="http://schemas.openxmlformats.org/officeDocument/2006/relationships" w:type="default" r:id="Ref4202b982a3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ce9ca7dda4a16" /><Relationship Type="http://schemas.openxmlformats.org/officeDocument/2006/relationships/footer" Target="/word/footer1.xml" Id="Ref4202b982a343fc" /></Relationships>
</file>