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98907aaea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8787dd9898ac4abd"/>
      <w:footerReference xmlns:r="http://schemas.openxmlformats.org/officeDocument/2006/relationships" w:type="default" r:id="Rd78b1dba62d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7dd9898ac4abd" /><Relationship Type="http://schemas.openxmlformats.org/officeDocument/2006/relationships/footer" Target="/word/footer1.xml" Id="Rd78b1dba62de418e" /></Relationships>
</file>