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f0032295c441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NESTTUN REGNSKAPSSERVICE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NESTTUN REGNSKAPSSERVICE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bbf1399f894f60"/>
      <w:footerReference xmlns:r="http://schemas.openxmlformats.org/officeDocument/2006/relationships" w:type="default" r:id="R1d7fc43de1e842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NESTTUN REGNSKAPSSERVICE AS   ·   Org.nr 988 407 976   ·   Nesttunvegen 109   ·   5221 NESTTUN   ·   Tlf. 55 13 75 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NESTTUN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bbf1399f894f60" /><Relationship Type="http://schemas.openxmlformats.org/officeDocument/2006/relationships/footer" Target="/word/footer1.xml" Id="R1d7fc43de1e842d3" /></Relationships>
</file>