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636cb1ff3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48478af604324f00"/>
      <w:footerReference xmlns:r="http://schemas.openxmlformats.org/officeDocument/2006/relationships" w:type="default" r:id="R56cdd8ce488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78af604324f00" /><Relationship Type="http://schemas.openxmlformats.org/officeDocument/2006/relationships/footer" Target="/word/footer1.xml" Id="R56cdd8ce488947eb" /></Relationships>
</file>