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b558eeb79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4497f6bb29b54110"/>
      <w:footerReference xmlns:r="http://schemas.openxmlformats.org/officeDocument/2006/relationships" w:type="default" r:id="R9625c21e976f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7f6bb29b54110" /><Relationship Type="http://schemas.openxmlformats.org/officeDocument/2006/relationships/footer" Target="/word/footer1.xml" Id="R9625c21e976f4204" /></Relationships>
</file>