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d2c7d1f314c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Eresfjord,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BØNDENES REGNSKAPSLAG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BØNDENES REGNSKAPSLAG SA</w:t>
      </w:r>
    </w:p>
    <w:sectPr>
      <w:headerReference xmlns:r="http://schemas.openxmlformats.org/officeDocument/2006/relationships" w:type="default" r:id="R797b8169336e4461"/>
      <w:footerReference xmlns:r="http://schemas.openxmlformats.org/officeDocument/2006/relationships" w:type="default" r:id="Raf6a6153a9214d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BØNDENES REGNSKAPSLAG SA   ·   Org.nr 988 460 206   ·   Stranda 15   ·   6470 ERESFJORD   ·   Tlf. 71 23 18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BØNDENES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7b8169336e4461" /><Relationship Type="http://schemas.openxmlformats.org/officeDocument/2006/relationships/footer" Target="/word/footer1.xml" Id="Raf6a6153a9214d3f" /></Relationships>
</file>