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16f53d252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1fdb5a8a0234323"/>
      <w:footerReference xmlns:r="http://schemas.openxmlformats.org/officeDocument/2006/relationships" w:type="default" r:id="Rc5cb74e5ef68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b5a8a0234323" /><Relationship Type="http://schemas.openxmlformats.org/officeDocument/2006/relationships/footer" Target="/word/footer1.xml" Id="Rc5cb74e5ef684442" /></Relationships>
</file>