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c50155b8b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234fc98899684afc"/>
      <w:footerReference xmlns:r="http://schemas.openxmlformats.org/officeDocument/2006/relationships" w:type="default" r:id="R42a03bfbc3b8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fc98899684afc" /><Relationship Type="http://schemas.openxmlformats.org/officeDocument/2006/relationships/footer" Target="/word/footer1.xml" Id="R42a03bfbc3b847b5" /></Relationships>
</file>