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802a0322ed4d2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EK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EK HOLDING AS</w:t>
      </w:r>
    </w:p>
    <w:sectPr>
      <w:headerReference xmlns:r="http://schemas.openxmlformats.org/officeDocument/2006/relationships" w:type="default" r:id="R89c7583b359b4c7e"/>
      <w:footerReference xmlns:r="http://schemas.openxmlformats.org/officeDocument/2006/relationships" w:type="default" r:id="R840a09c4f4d847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EK HOLDING AS   ·   Org.nr 988 661 775   ·   Safirvegen 5   ·   3931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c7583b359b4c7e" /><Relationship Type="http://schemas.openxmlformats.org/officeDocument/2006/relationships/footer" Target="/word/footer1.xml" Id="R840a09c4f4d84708" /></Relationships>
</file>