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ad44062a1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79b988a7446f2"/>
      <w:footerReference xmlns:r="http://schemas.openxmlformats.org/officeDocument/2006/relationships" w:type="default" r:id="Rc0bb84ec855c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HAALANDS HOLDING AS   ·   Org.nr 988 664 375   ·   Nesttunvegen 107   ·   5221 NESTTUN   ·   Tlf. 55 92 26 20   ·   nina.haaland@bergenbemanning.no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79b988a7446f2" /><Relationship Type="http://schemas.openxmlformats.org/officeDocument/2006/relationships/footer" Target="/word/footer1.xml" Id="Rc0bb84ec855c4d8c" /></Relationships>
</file>