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25adead20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365f684cb4417"/>
      <w:footerReference xmlns:r="http://schemas.openxmlformats.org/officeDocument/2006/relationships" w:type="default" r:id="Re3407c57bafc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365f684cb4417" /><Relationship Type="http://schemas.openxmlformats.org/officeDocument/2006/relationships/footer" Target="/word/footer1.xml" Id="Re3407c57bafc4e75" /></Relationships>
</file>