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e15c7775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9c860cf92fe04f29"/>
      <w:footerReference xmlns:r="http://schemas.openxmlformats.org/officeDocument/2006/relationships" w:type="default" r:id="Rb488ad24658f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60cf92fe04f29" /><Relationship Type="http://schemas.openxmlformats.org/officeDocument/2006/relationships/footer" Target="/word/footer1.xml" Id="Rb488ad24658f4422" /></Relationships>
</file>