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cdd4ffb10141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MOKALF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MOKALF AS</w:t>
      </w:r>
    </w:p>
    <w:sectPr>
      <w:headerReference xmlns:r="http://schemas.openxmlformats.org/officeDocument/2006/relationships" w:type="default" r:id="R77a4273df04046f9"/>
      <w:footerReference xmlns:r="http://schemas.openxmlformats.org/officeDocument/2006/relationships" w:type="default" r:id="R536701a9d30c42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MOKALF AS   ·   Org.nr 988 777 536   ·   Skogstøstraen 37   ·   4029 STAVANGER   ·   Tlf. 51 83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MOKALF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a4273df04046f9" /><Relationship Type="http://schemas.openxmlformats.org/officeDocument/2006/relationships/footer" Target="/word/footer1.xml" Id="R536701a9d30c42fb" /></Relationships>
</file>