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332c0bfbc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38a05ea0b3ac4e96"/>
      <w:footerReference xmlns:r="http://schemas.openxmlformats.org/officeDocument/2006/relationships" w:type="default" r:id="R796dbad3d7f3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05ea0b3ac4e96" /><Relationship Type="http://schemas.openxmlformats.org/officeDocument/2006/relationships/footer" Target="/word/footer1.xml" Id="R796dbad3d7f34789" /></Relationships>
</file>