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190ebf09c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ff2f6f5e74a4d"/>
      <w:footerReference xmlns:r="http://schemas.openxmlformats.org/officeDocument/2006/relationships" w:type="default" r:id="R8c3d8eab42b1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ff2f6f5e74a4d" /><Relationship Type="http://schemas.openxmlformats.org/officeDocument/2006/relationships/footer" Target="/word/footer1.xml" Id="R8c3d8eab42b14972" /></Relationships>
</file>