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1c6acb201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4cdc8828967e432f"/>
      <w:footerReference xmlns:r="http://schemas.openxmlformats.org/officeDocument/2006/relationships" w:type="default" r:id="R57aea5459eb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c8828967e432f" /><Relationship Type="http://schemas.openxmlformats.org/officeDocument/2006/relationships/footer" Target="/word/footer1.xml" Id="R57aea5459eb14ba5" /></Relationships>
</file>