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6945efaa0f43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LAJJO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LAJJO EIENDOM AS</w:t>
      </w:r>
    </w:p>
    <w:sectPr>
      <w:headerReference xmlns:r="http://schemas.openxmlformats.org/officeDocument/2006/relationships" w:type="default" r:id="R553d61b0b4cb45f2"/>
      <w:footerReference xmlns:r="http://schemas.openxmlformats.org/officeDocument/2006/relationships" w:type="default" r:id="R7e47161bed9f4d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LAJJO EIENDOM AS   ·   Org.nr 988 865 184   ·   Myrens verksted 1A   ·   0473 OSLO   ·   jag@zenith-eiendom.no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LAJJO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3d61b0b4cb45f2" /><Relationship Type="http://schemas.openxmlformats.org/officeDocument/2006/relationships/footer" Target="/word/footer1.xml" Id="R7e47161bed9f4d7d" /></Relationships>
</file>