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f02a38a3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7508b250d8aa4d57"/>
      <w:footerReference xmlns:r="http://schemas.openxmlformats.org/officeDocument/2006/relationships" w:type="default" r:id="R48d92ff9532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8b250d8aa4d57" /><Relationship Type="http://schemas.openxmlformats.org/officeDocument/2006/relationships/footer" Target="/word/footer1.xml" Id="R48d92ff953264b2f" /></Relationships>
</file>