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12d834b59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2efebe35d4318"/>
      <w:footerReference xmlns:r="http://schemas.openxmlformats.org/officeDocument/2006/relationships" w:type="default" r:id="Reb66dcf5825a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2efebe35d4318" /><Relationship Type="http://schemas.openxmlformats.org/officeDocument/2006/relationships/footer" Target="/word/footer1.xml" Id="Reb66dcf5825a41bd" /></Relationships>
</file>