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c15438e50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MAGNAR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MAGNAR INVEST AS</w:t>
      </w:r>
    </w:p>
    <w:sectPr>
      <w:headerReference xmlns:r="http://schemas.openxmlformats.org/officeDocument/2006/relationships" w:type="default" r:id="R6268e72056cf42d9"/>
      <w:footerReference xmlns:r="http://schemas.openxmlformats.org/officeDocument/2006/relationships" w:type="default" r:id="Ra8591a87840747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MAGNAR INVEST AS   ·   Org.nr 988 890 898   ·   Øvreveien 9A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8e72056cf42d9" /><Relationship Type="http://schemas.openxmlformats.org/officeDocument/2006/relationships/footer" Target="/word/footer1.xml" Id="Ra8591a87840747fa" /></Relationships>
</file>