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55850b1cf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83d7eab39f5a45d3"/>
      <w:footerReference xmlns:r="http://schemas.openxmlformats.org/officeDocument/2006/relationships" w:type="default" r:id="R220cd555690d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eab39f5a45d3" /><Relationship Type="http://schemas.openxmlformats.org/officeDocument/2006/relationships/footer" Target="/word/footer1.xml" Id="R220cd555690d4911" /></Relationships>
</file>