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acc13528e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HILEX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3531a0bca3924842"/>
      <w:footerReference xmlns:r="http://schemas.openxmlformats.org/officeDocument/2006/relationships" w:type="default" r:id="R8508881a1009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1a0bca3924842" /><Relationship Type="http://schemas.openxmlformats.org/officeDocument/2006/relationships/footer" Target="/word/footer1.xml" Id="R8508881a10094d8f" /></Relationships>
</file>