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caac2371d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08fe978028de4c15"/>
      <w:footerReference xmlns:r="http://schemas.openxmlformats.org/officeDocument/2006/relationships" w:type="default" r:id="Rd2e58eec5e66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e978028de4c15" /><Relationship Type="http://schemas.openxmlformats.org/officeDocument/2006/relationships/footer" Target="/word/footer1.xml" Id="Rd2e58eec5e6643e2" /></Relationships>
</file>