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56540f6e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36c955f8407d41c7"/>
      <w:footerReference xmlns:r="http://schemas.openxmlformats.org/officeDocument/2006/relationships" w:type="default" r:id="Ree2ffe4f0c7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55f8407d41c7" /><Relationship Type="http://schemas.openxmlformats.org/officeDocument/2006/relationships/footer" Target="/word/footer1.xml" Id="Ree2ffe4f0c7b4638" /></Relationships>
</file>