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28bd10831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976254b1542c5"/>
      <w:footerReference xmlns:r="http://schemas.openxmlformats.org/officeDocument/2006/relationships" w:type="default" r:id="R30237ff36599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976254b1542c5" /><Relationship Type="http://schemas.openxmlformats.org/officeDocument/2006/relationships/footer" Target="/word/footer1.xml" Id="R30237ff3659948ba" /></Relationships>
</file>