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9f3f156ae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365bd209c0a74d8e"/>
      <w:footerReference xmlns:r="http://schemas.openxmlformats.org/officeDocument/2006/relationships" w:type="default" r:id="R7b0079a27ebe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bd209c0a74d8e" /><Relationship Type="http://schemas.openxmlformats.org/officeDocument/2006/relationships/footer" Target="/word/footer1.xml" Id="R7b0079a27ebe478f" /></Relationships>
</file>