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aea3cbda0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984cad4c141ee"/>
      <w:footerReference xmlns:r="http://schemas.openxmlformats.org/officeDocument/2006/relationships" w:type="default" r:id="R71400066421d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GRUPPEN AS   ·   Org.nr 988 969 656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984cad4c141ee" /><Relationship Type="http://schemas.openxmlformats.org/officeDocument/2006/relationships/footer" Target="/word/footer1.xml" Id="R71400066421d4b84" /></Relationships>
</file>