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d685d7507844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ABACS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ABACS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d578ca38b23415f"/>
      <w:footerReference xmlns:r="http://schemas.openxmlformats.org/officeDocument/2006/relationships" w:type="default" r:id="R67543c7273c541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ABACS AS   ·   Org.nr 988 976 881   ·   Framvegen 8   ·   6007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578ca38b23415f" /><Relationship Type="http://schemas.openxmlformats.org/officeDocument/2006/relationships/footer" Target="/word/footer1.xml" Id="R67543c7273c541f1" /></Relationships>
</file>