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683a8a17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f722a2a473340e3"/>
      <w:footerReference xmlns:r="http://schemas.openxmlformats.org/officeDocument/2006/relationships" w:type="default" r:id="Ra9b14d127569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22a2a473340e3" /><Relationship Type="http://schemas.openxmlformats.org/officeDocument/2006/relationships/footer" Target="/word/footer1.xml" Id="Ra9b14d1275694170" /></Relationships>
</file>