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788bccf0a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d0552f52ef82421f"/>
      <w:footerReference xmlns:r="http://schemas.openxmlformats.org/officeDocument/2006/relationships" w:type="default" r:id="R4b099843a8d9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52f52ef82421f" /><Relationship Type="http://schemas.openxmlformats.org/officeDocument/2006/relationships/footer" Target="/word/footer1.xml" Id="R4b099843a8d94f16" /></Relationships>
</file>