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382b097a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f132de38945e9"/>
      <w:footerReference xmlns:r="http://schemas.openxmlformats.org/officeDocument/2006/relationships" w:type="default" r:id="R72b5400469b0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f132de38945e9" /><Relationship Type="http://schemas.openxmlformats.org/officeDocument/2006/relationships/footer" Target="/word/footer1.xml" Id="R72b5400469b04b85" /></Relationships>
</file>