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d6dfbcea9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22953f804e6c48e9"/>
      <w:footerReference xmlns:r="http://schemas.openxmlformats.org/officeDocument/2006/relationships" w:type="default" r:id="R6a773306607f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53f804e6c48e9" /><Relationship Type="http://schemas.openxmlformats.org/officeDocument/2006/relationships/footer" Target="/word/footer1.xml" Id="R6a773306607f4c2b" /></Relationships>
</file>