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86a26150e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6e854704a7564d37"/>
      <w:footerReference xmlns:r="http://schemas.openxmlformats.org/officeDocument/2006/relationships" w:type="default" r:id="R121e3aafc9ed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54704a7564d37" /><Relationship Type="http://schemas.openxmlformats.org/officeDocument/2006/relationships/footer" Target="/word/footer1.xml" Id="R121e3aafc9ed4a37" /></Relationships>
</file>