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d0fc28a6743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TORE H AMDAHL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H AMDAHL AS</w:t>
      </w:r>
    </w:p>
    <w:sectPr>
      <w:headerReference xmlns:r="http://schemas.openxmlformats.org/officeDocument/2006/relationships" w:type="default" r:id="R0e12318bd99d4cdb"/>
      <w:footerReference xmlns:r="http://schemas.openxmlformats.org/officeDocument/2006/relationships" w:type="default" r:id="Rd7c449c6fdfb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2318bd99d4cdb" /><Relationship Type="http://schemas.openxmlformats.org/officeDocument/2006/relationships/footer" Target="/word/footer1.xml" Id="Rd7c449c6fdfb4424" /></Relationships>
</file>