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77f22ac0d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ARILD HESTÅS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79a1ccd3c1ef4e05"/>
      <w:footerReference xmlns:r="http://schemas.openxmlformats.org/officeDocument/2006/relationships" w:type="default" r:id="R3258d27af32d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1ccd3c1ef4e05" /><Relationship Type="http://schemas.openxmlformats.org/officeDocument/2006/relationships/footer" Target="/word/footer1.xml" Id="R3258d27af32d4b33" /></Relationships>
</file>