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57654da34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66ae7e8cc8d84d28"/>
      <w:footerReference xmlns:r="http://schemas.openxmlformats.org/officeDocument/2006/relationships" w:type="default" r:id="R0273c6a71f1c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e7e8cc8d84d28" /><Relationship Type="http://schemas.openxmlformats.org/officeDocument/2006/relationships/footer" Target="/word/footer1.xml" Id="R0273c6a71f1c40b5" /></Relationships>
</file>