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df17a8911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8b4915c2540b5"/>
      <w:footerReference xmlns:r="http://schemas.openxmlformats.org/officeDocument/2006/relationships" w:type="default" r:id="Raf602f1689d9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8b4915c2540b5" /><Relationship Type="http://schemas.openxmlformats.org/officeDocument/2006/relationships/footer" Target="/word/footer1.xml" Id="Raf602f1689d94cb4" /></Relationships>
</file>