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b3346d80a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7086c58b5f254a2a"/>
      <w:footerReference xmlns:r="http://schemas.openxmlformats.org/officeDocument/2006/relationships" w:type="default" r:id="Rf9a0d6dd47b7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6c58b5f254a2a" /><Relationship Type="http://schemas.openxmlformats.org/officeDocument/2006/relationships/footer" Target="/word/footer1.xml" Id="Rf9a0d6dd47b74330" /></Relationships>
</file>